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8BD" w:rsidRDefault="00C950A3" w:rsidP="000E58BD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DYREKTOR </w:t>
      </w:r>
      <w:r w:rsidRPr="00470BD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RYBNI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CKIEGO CENTRUM KULTURY</w:t>
      </w:r>
    </w:p>
    <w:p w:rsidR="000E58BD" w:rsidRDefault="00C950A3" w:rsidP="000E58BD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0B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0E58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ogłasza </w:t>
      </w:r>
      <w:r w:rsidR="00C054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czwarty</w:t>
      </w:r>
      <w:r w:rsidR="00181F5B" w:rsidRPr="00181F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przetarg nieograniczony </w:t>
      </w:r>
      <w:r w:rsidRPr="00181F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81F5B" w:rsidRDefault="00C950A3" w:rsidP="000E58BD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81F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 stawkę miesięczną czynszu </w:t>
      </w:r>
      <w:r w:rsidR="00CC6B60" w:rsidRPr="00181F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 dzierżawę</w:t>
      </w:r>
      <w:r w:rsidRPr="00181F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kompleksu gastronomicznego</w:t>
      </w:r>
    </w:p>
    <w:p w:rsidR="000E58BD" w:rsidRPr="00181F5B" w:rsidRDefault="000E58BD" w:rsidP="000E58BD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81F5B" w:rsidRDefault="00181F5B" w:rsidP="00181F5B">
      <w:pPr>
        <w:pStyle w:val="Akapitzlist"/>
        <w:spacing w:after="24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1. Czynsz wywoławczy za przedmiot dzierżawy:</w:t>
      </w:r>
    </w:p>
    <w:p w:rsidR="00181F5B" w:rsidRDefault="00181F5B" w:rsidP="00181F5B">
      <w:pPr>
        <w:pStyle w:val="Akapitzlist"/>
        <w:spacing w:after="24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181F5B" w:rsidRDefault="009F0861" w:rsidP="00181F5B">
      <w:pPr>
        <w:pStyle w:val="Akapitzlist"/>
        <w:spacing w:after="24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3 </w:t>
      </w:r>
      <w:r w:rsidR="00C054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096</w:t>
      </w:r>
      <w:r w:rsidR="00181F5B" w:rsidRPr="00CC6B6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,00 zł</w:t>
      </w:r>
      <w:r w:rsidR="00E7124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181F5B" w:rsidRDefault="00181F5B" w:rsidP="00181F5B">
      <w:pPr>
        <w:pStyle w:val="Akapitzlist"/>
        <w:spacing w:after="24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tytułu</w:t>
      </w:r>
      <w:r w:rsidRPr="00D64E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jednomiesięczn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ego</w:t>
      </w:r>
      <w:r w:rsidRPr="00D64E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D64E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dzierżaw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 pomieszczeń i ich wyposażenia oraz ogródka letniego znajdującego się na terenie przed restauracją.</w:t>
      </w:r>
    </w:p>
    <w:p w:rsidR="00181F5B" w:rsidRPr="00D64E0B" w:rsidRDefault="00181F5B" w:rsidP="00181F5B">
      <w:pPr>
        <w:pStyle w:val="Akapitzlist"/>
        <w:spacing w:after="24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stawki czynszu dolicza się należny podatek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Vat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81F5B" w:rsidRPr="00773002" w:rsidRDefault="00181F5B" w:rsidP="00181F5B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2</w:t>
      </w:r>
      <w:r w:rsidRPr="0077300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Pr="0077300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Wadium, forma, termin i miejsce jego wniesienia:</w:t>
      </w:r>
    </w:p>
    <w:p w:rsidR="00181F5B" w:rsidRDefault="00181F5B" w:rsidP="00181F5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Wadium ustalone w kwocie </w:t>
      </w:r>
      <w:r w:rsidR="009F0861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05494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0,00 zł należy wpłacić na konto Rybnickiego Centrum Kultury nr </w:t>
      </w:r>
      <w:r w:rsidR="00E7124C">
        <w:rPr>
          <w:b/>
          <w:bCs/>
        </w:rPr>
        <w:t xml:space="preserve">02 1140 1179 0000 2226 6000 1001 BRE Bank S.A. </w:t>
      </w:r>
      <w:r w:rsidR="000E58BD">
        <w:rPr>
          <w:b/>
          <w:bCs/>
        </w:rPr>
        <w:t xml:space="preserve">OK/Rybnik </w:t>
      </w:r>
      <w:r w:rsidR="000E58BD" w:rsidRPr="000E58BD">
        <w:rPr>
          <w:bCs/>
        </w:rPr>
        <w:t>przed upływem godziny</w:t>
      </w:r>
      <w:r w:rsidR="000E58BD">
        <w:rPr>
          <w:b/>
          <w:bCs/>
        </w:rPr>
        <w:t xml:space="preserve"> </w:t>
      </w:r>
      <w:r w:rsidR="000E58BD">
        <w:rPr>
          <w:rFonts w:ascii="Times New Roman" w:eastAsia="Times New Roman" w:hAnsi="Times New Roman" w:cs="Times New Roman"/>
          <w:sz w:val="24"/>
          <w:szCs w:val="24"/>
          <w:lang w:eastAsia="pl-PL"/>
        </w:rPr>
        <w:t>otwarcia ofert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81F5B" w:rsidRPr="000E58BD" w:rsidRDefault="00181F5B" w:rsidP="00991FB0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0E58B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3. Informacja o nieruchomości:</w:t>
      </w:r>
    </w:p>
    <w:p w:rsidR="00181F5B" w:rsidRPr="00C05494" w:rsidRDefault="00181F5B" w:rsidP="00181F5B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54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Kompleks gastronomiczny składający się: z restauracji z zapleczem, klubu (z wyposażeniem) w budynku Rybnickiego Centrum Kultury oraz ogródka letniego w Rybniku przy ul. Saint </w:t>
      </w:r>
      <w:proofErr w:type="spellStart"/>
      <w:r w:rsidRPr="00C05494">
        <w:rPr>
          <w:rFonts w:ascii="Times New Roman" w:eastAsia="Times New Roman" w:hAnsi="Times New Roman" w:cs="Times New Roman"/>
          <w:sz w:val="24"/>
          <w:szCs w:val="24"/>
          <w:lang w:eastAsia="pl-PL"/>
        </w:rPr>
        <w:t>Vallier</w:t>
      </w:r>
      <w:proofErr w:type="spellEnd"/>
      <w:r w:rsidRPr="00C054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z przeznaczeniem na działalność: gastronomiczną, klubową, kameralną i artystyczną</w:t>
      </w:r>
      <w:r w:rsidR="00C05494" w:rsidRPr="00C054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Powierzchnia dzierżawy </w:t>
      </w:r>
      <w:r w:rsidRPr="00C05494">
        <w:rPr>
          <w:rFonts w:ascii="Times New Roman" w:eastAsia="Times New Roman" w:hAnsi="Times New Roman" w:cs="Times New Roman"/>
          <w:sz w:val="24"/>
          <w:szCs w:val="24"/>
          <w:lang w:eastAsia="pl-PL"/>
        </w:rPr>
        <w:t>wg wyszczególnienia jak niżej:</w:t>
      </w:r>
    </w:p>
    <w:p w:rsidR="00181F5B" w:rsidRPr="00991FB0" w:rsidRDefault="00181F5B" w:rsidP="00991FB0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0" w:type="auto"/>
        <w:jc w:val="center"/>
        <w:tblCellSpacing w:w="12" w:type="dxa"/>
        <w:tblInd w:w="-176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4A0"/>
      </w:tblPr>
      <w:tblGrid>
        <w:gridCol w:w="739"/>
        <w:gridCol w:w="4950"/>
        <w:gridCol w:w="1890"/>
      </w:tblGrid>
      <w:tr w:rsidR="00C950A3" w:rsidRPr="00470BD9" w:rsidTr="00C950A3">
        <w:trPr>
          <w:trHeight w:val="317"/>
          <w:tblCellSpacing w:w="12" w:type="dxa"/>
          <w:jc w:val="center"/>
        </w:trPr>
        <w:tc>
          <w:tcPr>
            <w:tcW w:w="70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0A3" w:rsidRPr="00470BD9" w:rsidRDefault="00C950A3" w:rsidP="00991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0B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492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0A3" w:rsidRPr="00470BD9" w:rsidRDefault="00C950A3" w:rsidP="00991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Usytuowanie przedmiotu dzierżawy</w:t>
            </w:r>
            <w:r w:rsidRPr="00470B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.: </w:t>
            </w:r>
          </w:p>
        </w:tc>
        <w:tc>
          <w:tcPr>
            <w:tcW w:w="185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0A3" w:rsidRPr="00470BD9" w:rsidRDefault="00335EC7" w:rsidP="00335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Powierzchnia</w:t>
            </w:r>
            <w:r w:rsidR="00C950A3" w:rsidRPr="00470B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C950A3" w:rsidRPr="00470B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m</w:t>
            </w:r>
            <w:r w:rsidR="00C950A3" w:rsidRPr="00470BD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</w:tc>
      </w:tr>
      <w:tr w:rsidR="00C950A3" w:rsidRPr="00470BD9" w:rsidTr="00C950A3">
        <w:trPr>
          <w:trHeight w:val="317"/>
          <w:tblCellSpacing w:w="12" w:type="dxa"/>
          <w:jc w:val="center"/>
        </w:trPr>
        <w:tc>
          <w:tcPr>
            <w:tcW w:w="70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0A3" w:rsidRPr="00470BD9" w:rsidRDefault="00C950A3" w:rsidP="00991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9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0A3" w:rsidRPr="00470BD9" w:rsidRDefault="00C950A3" w:rsidP="00991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5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0A3" w:rsidRPr="00470BD9" w:rsidRDefault="00C950A3" w:rsidP="00991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950A3" w:rsidRPr="00470BD9" w:rsidTr="00C950A3">
        <w:trPr>
          <w:tblCellSpacing w:w="12" w:type="dxa"/>
          <w:jc w:val="center"/>
        </w:trPr>
        <w:tc>
          <w:tcPr>
            <w:tcW w:w="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0A3" w:rsidRPr="00470BD9" w:rsidRDefault="00C950A3" w:rsidP="00991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0B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0A3" w:rsidRPr="00470BD9" w:rsidRDefault="00C950A3" w:rsidP="00991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Restauracja (poziom parteru)</w:t>
            </w:r>
          </w:p>
        </w:tc>
        <w:tc>
          <w:tcPr>
            <w:tcW w:w="1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0A3" w:rsidRPr="00470BD9" w:rsidRDefault="00C950A3" w:rsidP="00991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217,50</w:t>
            </w:r>
          </w:p>
        </w:tc>
      </w:tr>
      <w:tr w:rsidR="00C950A3" w:rsidRPr="00470BD9" w:rsidTr="00C950A3">
        <w:trPr>
          <w:tblCellSpacing w:w="12" w:type="dxa"/>
          <w:jc w:val="center"/>
        </w:trPr>
        <w:tc>
          <w:tcPr>
            <w:tcW w:w="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0A3" w:rsidRPr="00470BD9" w:rsidRDefault="00C950A3" w:rsidP="00991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0B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0A3" w:rsidRPr="00470BD9" w:rsidRDefault="00C950A3" w:rsidP="00991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Klub (poziom piwnic)</w:t>
            </w:r>
            <w:r w:rsidRPr="00470B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0A3" w:rsidRPr="00470BD9" w:rsidRDefault="00C950A3" w:rsidP="00991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233,15</w:t>
            </w:r>
          </w:p>
        </w:tc>
      </w:tr>
      <w:tr w:rsidR="00C950A3" w:rsidRPr="00470BD9" w:rsidTr="00C950A3">
        <w:trPr>
          <w:tblCellSpacing w:w="12" w:type="dxa"/>
          <w:jc w:val="center"/>
        </w:trPr>
        <w:tc>
          <w:tcPr>
            <w:tcW w:w="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0A3" w:rsidRPr="00470BD9" w:rsidRDefault="00335EC7" w:rsidP="00991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4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0A3" w:rsidRPr="00470BD9" w:rsidRDefault="00335EC7" w:rsidP="00991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Ogródek letni</w:t>
            </w:r>
          </w:p>
        </w:tc>
        <w:tc>
          <w:tcPr>
            <w:tcW w:w="1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0A3" w:rsidRPr="00470BD9" w:rsidRDefault="00752373" w:rsidP="00991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  <w:r w:rsidR="00335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71,00</w:t>
            </w:r>
          </w:p>
        </w:tc>
      </w:tr>
      <w:tr w:rsidR="00C950A3" w:rsidRPr="00470BD9" w:rsidTr="00C950A3">
        <w:trPr>
          <w:tblCellSpacing w:w="12" w:type="dxa"/>
          <w:jc w:val="center"/>
        </w:trPr>
        <w:tc>
          <w:tcPr>
            <w:tcW w:w="56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0A3" w:rsidRPr="00470BD9" w:rsidRDefault="00C950A3" w:rsidP="00335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0A3" w:rsidRPr="00470BD9" w:rsidRDefault="00C950A3" w:rsidP="00146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C950A3" w:rsidRPr="00E714F7" w:rsidRDefault="00C950A3" w:rsidP="00991FB0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950A3" w:rsidRDefault="00C950A3" w:rsidP="00991FB0">
      <w:pPr>
        <w:pStyle w:val="Akapitzlist"/>
        <w:spacing w:after="240" w:line="240" w:lineRule="auto"/>
        <w:ind w:left="54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991FB0" w:rsidRDefault="000E58BD" w:rsidP="00991FB0">
      <w:pPr>
        <w:pStyle w:val="Akapitzlist"/>
        <w:spacing w:after="24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4</w:t>
      </w:r>
      <w:r w:rsidR="00C950A3" w:rsidRPr="00CC73B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. Okres dzierżawy</w:t>
      </w:r>
      <w:r w:rsidR="00991FB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:</w:t>
      </w:r>
    </w:p>
    <w:p w:rsidR="00311357" w:rsidRDefault="00C950A3" w:rsidP="00991FB0">
      <w:pPr>
        <w:pStyle w:val="Akapitzlist"/>
        <w:spacing w:after="24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1F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11357" w:rsidRDefault="00C05494" w:rsidP="00991FB0">
      <w:pPr>
        <w:pStyle w:val="Akapitzlist"/>
        <w:spacing w:after="24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Czas nie</w:t>
      </w:r>
      <w:r w:rsidR="00311357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określony</w:t>
      </w:r>
    </w:p>
    <w:p w:rsidR="00C950A3" w:rsidRDefault="00C950A3" w:rsidP="00991FB0">
      <w:pPr>
        <w:pStyle w:val="Akapitzlist"/>
        <w:spacing w:after="24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CC73B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br/>
      </w:r>
      <w:r w:rsidR="000E58B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5</w:t>
      </w:r>
      <w:r w:rsidRPr="00CC73B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. Warunki przetargu:</w:t>
      </w:r>
    </w:p>
    <w:p w:rsidR="00C950A3" w:rsidRPr="00CC73BC" w:rsidRDefault="00C950A3" w:rsidP="00991FB0">
      <w:pPr>
        <w:pStyle w:val="Akapitzlist"/>
        <w:spacing w:after="24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C950A3" w:rsidRPr="00CC73BC" w:rsidRDefault="00C950A3" w:rsidP="004B4CC7">
      <w:pPr>
        <w:pStyle w:val="Akapitzlist"/>
        <w:numPr>
          <w:ilvl w:val="0"/>
          <w:numId w:val="2"/>
        </w:num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73BC">
        <w:rPr>
          <w:rFonts w:ascii="Times New Roman" w:eastAsia="Times New Roman" w:hAnsi="Times New Roman" w:cs="Times New Roman"/>
          <w:sz w:val="24"/>
          <w:szCs w:val="24"/>
          <w:lang w:eastAsia="pl-PL"/>
        </w:rPr>
        <w:t>Dzierżawca zobowiązany będzie do prowadzenia działalności zgodnie z przeznaczeniem przedmiotu dzierżawy.</w:t>
      </w:r>
    </w:p>
    <w:p w:rsidR="00632311" w:rsidRPr="00632311" w:rsidRDefault="00C950A3" w:rsidP="00632311">
      <w:pPr>
        <w:pStyle w:val="Akapitzlist"/>
        <w:numPr>
          <w:ilvl w:val="0"/>
          <w:numId w:val="2"/>
        </w:numPr>
        <w:spacing w:after="24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6323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 dzierżawy w poz. </w:t>
      </w:r>
      <w:r w:rsidR="00335EC7" w:rsidRPr="006323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i 2 </w:t>
      </w:r>
      <w:r w:rsidRPr="00632311">
        <w:rPr>
          <w:rFonts w:ascii="Times New Roman" w:eastAsia="Times New Roman" w:hAnsi="Times New Roman" w:cs="Times New Roman"/>
          <w:sz w:val="24"/>
          <w:szCs w:val="24"/>
          <w:lang w:eastAsia="pl-PL"/>
        </w:rPr>
        <w:t>Tabeli  jest wyposażony w specjalistyczny sprzęt gastronomiczny, meble etc.  (</w:t>
      </w:r>
      <w:r w:rsidR="00D64E0B" w:rsidRPr="00632311">
        <w:rPr>
          <w:rFonts w:ascii="Times New Roman" w:eastAsia="Times New Roman" w:hAnsi="Times New Roman" w:cs="Times New Roman"/>
          <w:sz w:val="24"/>
          <w:szCs w:val="24"/>
          <w:lang w:eastAsia="pl-PL"/>
        </w:rPr>
        <w:t>do wglądu podczas wizji pomieszczeń</w:t>
      </w:r>
      <w:r w:rsidRPr="00632311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632311" w:rsidRPr="0063231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32311" w:rsidRPr="00632311" w:rsidRDefault="00632311" w:rsidP="00632311">
      <w:pPr>
        <w:pStyle w:val="Akapitzlist"/>
        <w:numPr>
          <w:ilvl w:val="0"/>
          <w:numId w:val="2"/>
        </w:numPr>
        <w:spacing w:after="24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632311">
        <w:rPr>
          <w:rFonts w:ascii="Times New Roman" w:hAnsi="Times New Roman"/>
          <w:sz w:val="24"/>
          <w:szCs w:val="24"/>
          <w:lang w:eastAsia="pl-PL"/>
        </w:rPr>
        <w:t xml:space="preserve">Dzierżawca ponosił będzie wszelkie koszty utrzymania i naprawy sprzętu w który wyposażony jest kompleks gastronomiczny oraz koszty okresowe, tj. za obowiązkowe przeglądy i serwis urządzeń wentylacyjnych i klimatyzacyjnych wraz z naprawami tych </w:t>
      </w:r>
      <w:r w:rsidRPr="00632311">
        <w:rPr>
          <w:rFonts w:ascii="Times New Roman" w:hAnsi="Times New Roman"/>
          <w:sz w:val="24"/>
          <w:szCs w:val="24"/>
          <w:lang w:eastAsia="pl-PL"/>
        </w:rPr>
        <w:lastRenderedPageBreak/>
        <w:t>urządzeń, przeglądy systemu: sygnalizacji pożaru, włamania i napadu, telewizji dozorowej, dźwiękowego systemu ostrzegawczego, przeglądy podstawowego sprzętu gaśniczego (hydranty wewnętrzne, gaśnice), przeglądy dźwigów towarowych zgodnie z zaleceniami producenta urządzeń znajdujących się w kompleksie gastronomicznym.</w:t>
      </w:r>
    </w:p>
    <w:p w:rsidR="00C950A3" w:rsidRDefault="00C950A3" w:rsidP="004B4CC7">
      <w:pPr>
        <w:pStyle w:val="Akapitzlist"/>
        <w:numPr>
          <w:ilvl w:val="0"/>
          <w:numId w:val="2"/>
        </w:num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73BC">
        <w:rPr>
          <w:rFonts w:ascii="Times New Roman" w:eastAsia="Times New Roman" w:hAnsi="Times New Roman" w:cs="Times New Roman"/>
          <w:sz w:val="24"/>
          <w:szCs w:val="24"/>
          <w:lang w:eastAsia="pl-PL"/>
        </w:rPr>
        <w:t>Dzierżawca zobowiąże się do korzystania z wyposażenia pomieszczeń zgodnie z jego przeznaczeniem odpowiadając za jego stan techniczny. W przypadku uszkodzenia, zniszczenia, kradzieży któregoś z elementów inwentarza, Dzierżawca zobowiąże się do uzupełnienia urządzenia o nie pogorszonych parametrach.</w:t>
      </w:r>
    </w:p>
    <w:p w:rsidR="00335EC7" w:rsidRPr="00CC73BC" w:rsidRDefault="00335EC7" w:rsidP="004B4CC7">
      <w:pPr>
        <w:pStyle w:val="Akapitzlist"/>
        <w:numPr>
          <w:ilvl w:val="0"/>
          <w:numId w:val="2"/>
        </w:num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Dzierżawca zobowiązuje się</w:t>
      </w:r>
      <w:r w:rsidR="007523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korzystania z terenu ogródka letniego zgodnie z jego przeznaczeniem i odpowiada za jego stan techniczny i estetykę.</w:t>
      </w:r>
    </w:p>
    <w:p w:rsidR="00C950A3" w:rsidRPr="00CC73BC" w:rsidRDefault="00C950A3" w:rsidP="004B4CC7">
      <w:pPr>
        <w:pStyle w:val="Akapitzlist"/>
        <w:numPr>
          <w:ilvl w:val="0"/>
          <w:numId w:val="2"/>
        </w:num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73BC">
        <w:rPr>
          <w:rFonts w:ascii="Times New Roman" w:eastAsia="Times New Roman" w:hAnsi="Times New Roman" w:cs="Times New Roman"/>
          <w:sz w:val="24"/>
          <w:szCs w:val="24"/>
          <w:lang w:eastAsia="pl-PL"/>
        </w:rPr>
        <w:t>Wszelkie koszty związane z zawarciem umowy oraz podatek od nieruchomości w okresie trwania umowy ponosi Dzierżawca.</w:t>
      </w:r>
    </w:p>
    <w:p w:rsidR="00773002" w:rsidRDefault="00D64E0B" w:rsidP="00991FB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300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6. Wydzierżawiający oświadcza</w:t>
      </w:r>
      <w:r w:rsidR="007730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:rsidR="00D64E0B" w:rsidRDefault="00CC6E5E" w:rsidP="00991FB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D64E0B">
        <w:rPr>
          <w:rFonts w:ascii="Times New Roman" w:eastAsia="Times New Roman" w:hAnsi="Times New Roman" w:cs="Times New Roman"/>
          <w:sz w:val="24"/>
          <w:szCs w:val="24"/>
          <w:lang w:eastAsia="pl-PL"/>
        </w:rPr>
        <w:t>.w</w:t>
      </w:r>
      <w:proofErr w:type="spellEnd"/>
      <w:r w:rsidR="00D64E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przedmiot </w:t>
      </w:r>
      <w:r w:rsidR="00E714F7">
        <w:rPr>
          <w:rFonts w:ascii="Times New Roman" w:eastAsia="Times New Roman" w:hAnsi="Times New Roman" w:cs="Times New Roman"/>
          <w:sz w:val="24"/>
          <w:szCs w:val="24"/>
          <w:lang w:eastAsia="pl-PL"/>
        </w:rPr>
        <w:t>dzierżawy</w:t>
      </w:r>
      <w:r w:rsidR="00D64E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jest obciążony i nie jest przedmiotem </w:t>
      </w:r>
      <w:r w:rsidR="007730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żadnych </w:t>
      </w:r>
      <w:r w:rsidR="00D64E0B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zobowiązań.</w:t>
      </w:r>
    </w:p>
    <w:p w:rsidR="00773002" w:rsidRDefault="00E714F7" w:rsidP="00991FB0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7. Terminy wizji lokalnej:</w:t>
      </w:r>
    </w:p>
    <w:p w:rsidR="00E714F7" w:rsidRDefault="004B4CC7" w:rsidP="00991FB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</w:t>
      </w:r>
      <w:r w:rsidR="00F00A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7, 8, </w:t>
      </w:r>
      <w:r w:rsidR="00C05494">
        <w:rPr>
          <w:rFonts w:ascii="Times New Roman" w:eastAsia="Times New Roman" w:hAnsi="Times New Roman" w:cs="Times New Roman"/>
          <w:sz w:val="24"/>
          <w:szCs w:val="24"/>
          <w:lang w:eastAsia="pl-PL"/>
        </w:rPr>
        <w:t>14</w:t>
      </w:r>
      <w:r w:rsidR="008853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C05494">
        <w:rPr>
          <w:rFonts w:ascii="Times New Roman" w:eastAsia="Times New Roman" w:hAnsi="Times New Roman" w:cs="Times New Roman"/>
          <w:sz w:val="24"/>
          <w:szCs w:val="24"/>
          <w:lang w:eastAsia="pl-PL"/>
        </w:rPr>
        <w:t>15</w:t>
      </w:r>
      <w:r w:rsidR="008853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F00AB5">
        <w:rPr>
          <w:rFonts w:ascii="Times New Roman" w:eastAsia="Times New Roman" w:hAnsi="Times New Roman" w:cs="Times New Roman"/>
          <w:sz w:val="24"/>
          <w:szCs w:val="24"/>
          <w:lang w:eastAsia="pl-PL"/>
        </w:rPr>
        <w:t>listopada</w:t>
      </w:r>
      <w:r w:rsidR="00E714F7" w:rsidRPr="00991F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</w:t>
      </w:r>
      <w:r w:rsidR="00146B97">
        <w:rPr>
          <w:rFonts w:ascii="Times New Roman" w:eastAsia="Times New Roman" w:hAnsi="Times New Roman" w:cs="Times New Roman"/>
          <w:sz w:val="24"/>
          <w:szCs w:val="24"/>
          <w:lang w:eastAsia="pl-PL"/>
        </w:rPr>
        <w:t>11</w:t>
      </w:r>
      <w:r w:rsidR="00E714F7" w:rsidRPr="00991F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="00991FB0" w:rsidRPr="00991F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</w:t>
      </w:r>
      <w:r w:rsidR="00CC6E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91FB0" w:rsidRPr="00991FB0">
        <w:rPr>
          <w:rFonts w:ascii="Times New Roman" w:eastAsia="Times New Roman" w:hAnsi="Times New Roman" w:cs="Times New Roman"/>
          <w:sz w:val="24"/>
          <w:szCs w:val="24"/>
          <w:lang w:eastAsia="pl-PL"/>
        </w:rPr>
        <w:t>godzinach od 12,00 do 13,00</w:t>
      </w:r>
      <w:r w:rsidR="00632311">
        <w:rPr>
          <w:rFonts w:ascii="Times New Roman" w:eastAsia="Times New Roman" w:hAnsi="Times New Roman" w:cs="Times New Roman"/>
          <w:sz w:val="24"/>
          <w:szCs w:val="24"/>
          <w:lang w:eastAsia="pl-PL"/>
        </w:rPr>
        <w:t>; (podczas wizji będzie można zapoznać się ze spisem inwentarza pomieszczeń kompleksu gastronomicznego)</w:t>
      </w:r>
    </w:p>
    <w:p w:rsidR="00CC6E5E" w:rsidRDefault="00CC6E5E" w:rsidP="00991FB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Zainteresowani udziałem w wizji winni się zgłaszać w sekretariacie RCK pok. 221</w:t>
      </w:r>
      <w:r w:rsidR="00E7124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73002" w:rsidRPr="00991FB0" w:rsidRDefault="00991FB0" w:rsidP="00991FB0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9</w:t>
      </w:r>
      <w:r w:rsidR="00773002" w:rsidRPr="0077300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. Te</w:t>
      </w:r>
      <w:r w:rsidR="009E4C8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r</w:t>
      </w:r>
      <w:r w:rsidR="00773002" w:rsidRPr="0077300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min i miejsce składania pisemnych ofert:</w:t>
      </w:r>
      <w:r w:rsidR="00C950A3" w:rsidRPr="00470B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EF61DC" w:rsidRDefault="006853BF" w:rsidP="00991FB0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Do dnia </w:t>
      </w:r>
      <w:r w:rsidR="00F00AB5" w:rsidRPr="00F00A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22</w:t>
      </w:r>
      <w:r w:rsidR="00F5670E" w:rsidRPr="00F567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C054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listopada</w:t>
      </w:r>
      <w:r w:rsidR="004B4C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2011 r.</w:t>
      </w:r>
      <w:r w:rsidRPr="00EF61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 godz. </w:t>
      </w:r>
      <w:r w:rsidR="00CE58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10</w:t>
      </w:r>
      <w:r w:rsidRPr="00EF61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</w:t>
      </w:r>
      <w:r w:rsidR="00CE58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</w:t>
      </w:r>
      <w:r w:rsidRPr="00EF61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0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trwale zamkniętych kopertach</w:t>
      </w:r>
      <w:r w:rsidR="003A6F1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 napisem „Oferta przetargowa na </w:t>
      </w:r>
      <w:r w:rsidR="00EF61D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„</w:t>
      </w:r>
      <w:r w:rsidR="003A6F14" w:rsidRPr="00470B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stawkę miesięczną czynszu </w:t>
      </w:r>
      <w:r w:rsidR="00CC6B60">
        <w:rPr>
          <w:rFonts w:ascii="Times New Roman" w:eastAsia="Times New Roman" w:hAnsi="Times New Roman" w:cs="Times New Roman"/>
          <w:sz w:val="24"/>
          <w:szCs w:val="24"/>
          <w:lang w:eastAsia="pl-PL"/>
        </w:rPr>
        <w:t>na dzierżawę k</w:t>
      </w:r>
      <w:r w:rsidR="003A6F14">
        <w:rPr>
          <w:rFonts w:ascii="Times New Roman" w:eastAsia="Times New Roman" w:hAnsi="Times New Roman" w:cs="Times New Roman"/>
          <w:sz w:val="24"/>
          <w:szCs w:val="24"/>
          <w:lang w:eastAsia="pl-PL"/>
        </w:rPr>
        <w:t>ompleksu gastronomicznego</w:t>
      </w:r>
      <w:r w:rsidR="003A6F1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EF61D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wraz z wyposażeniem w obiekcie Rybnickiego Centrum Kultury</w:t>
      </w:r>
      <w:r w:rsidR="00CC6B6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i ogródka letniego</w:t>
      </w:r>
      <w:r w:rsidR="00EF61D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”.</w:t>
      </w:r>
    </w:p>
    <w:p w:rsidR="00EF61DC" w:rsidRPr="00EF61DC" w:rsidRDefault="00991FB0" w:rsidP="00991FB0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10</w:t>
      </w:r>
      <w:r w:rsidR="00EF61DC" w:rsidRPr="00EF61D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. Oferta </w:t>
      </w:r>
      <w:r w:rsidR="00C0549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należy sporządzić na formularzu ofertowym (druk w </w:t>
      </w:r>
      <w:proofErr w:type="spellStart"/>
      <w:r w:rsidR="00C0549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załączniu</w:t>
      </w:r>
      <w:proofErr w:type="spellEnd"/>
      <w:r w:rsidR="00C0549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) i powinna zawierać informacje </w:t>
      </w:r>
      <w:proofErr w:type="spellStart"/>
      <w:r w:rsidR="00C0549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jn</w:t>
      </w:r>
      <w:proofErr w:type="spellEnd"/>
      <w:r w:rsidR="00C0549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.</w:t>
      </w:r>
      <w:r w:rsidR="00EF61DC" w:rsidRPr="00EF61D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:</w:t>
      </w:r>
    </w:p>
    <w:p w:rsidR="00776DDF" w:rsidRDefault="00CE585E" w:rsidP="00776DD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</w:t>
      </w:r>
      <w:r w:rsidR="00EF61DC" w:rsidRPr="00EF61D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 dane oferenta: nazwę firmy (osoba prawna) lub imię i nazwisko (osoba fizyczna), adres, nip, regon</w:t>
      </w:r>
      <w:r w:rsidR="00EF61D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;</w:t>
      </w:r>
    </w:p>
    <w:p w:rsidR="00EF61DC" w:rsidRPr="00EF61DC" w:rsidRDefault="00CE585E" w:rsidP="00776DD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</w:t>
      </w:r>
      <w:r w:rsidR="00EF61DC" w:rsidRPr="00EF61D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 oświadczenie o przyjęciu warunków przetargu i projektu umowy dzierżawy</w:t>
      </w:r>
      <w:r w:rsidR="00EF61D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;</w:t>
      </w:r>
    </w:p>
    <w:p w:rsidR="00EF61DC" w:rsidRDefault="00CE585E" w:rsidP="00776DD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</w:t>
      </w:r>
      <w:r w:rsidR="00EF61DC" w:rsidRPr="00EF61D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) cenę ofertową brutto </w:t>
      </w:r>
      <w:r w:rsidR="00EF61DC" w:rsidRPr="00EF61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stawki miesięcznej czynszu </w:t>
      </w:r>
      <w:r w:rsidR="00CC6B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dzierżawę </w:t>
      </w:r>
      <w:r w:rsidR="00EF61DC" w:rsidRPr="00EF61DC">
        <w:rPr>
          <w:rFonts w:ascii="Times New Roman" w:eastAsia="Times New Roman" w:hAnsi="Times New Roman" w:cs="Times New Roman"/>
          <w:sz w:val="24"/>
          <w:szCs w:val="24"/>
          <w:lang w:eastAsia="pl-PL"/>
        </w:rPr>
        <w:t>kompleksu gastronomicznego</w:t>
      </w:r>
      <w:r w:rsidR="00EF61DC" w:rsidRPr="00EF61D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wraz z wyposażeniem w obiekcie Rybnickiego Centrum</w:t>
      </w:r>
      <w:r w:rsidR="00EF61D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Kultury</w:t>
      </w:r>
      <w:r w:rsidR="00CC6B6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oraz ogródka letniego</w:t>
      </w:r>
      <w:r w:rsidR="00EF61D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;</w:t>
      </w:r>
    </w:p>
    <w:p w:rsidR="00EF61DC" w:rsidRDefault="00CE585E" w:rsidP="00776DD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</w:t>
      </w:r>
      <w:r w:rsidR="00EF61D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 kopię dowodu wniesienia wadium.</w:t>
      </w:r>
    </w:p>
    <w:p w:rsidR="00EF61DC" w:rsidRDefault="00EF61DC" w:rsidP="00776DDF">
      <w:pPr>
        <w:spacing w:before="24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EF61D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1</w:t>
      </w:r>
      <w:r w:rsidR="00991FB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1</w:t>
      </w:r>
      <w:r w:rsidRPr="00EF61D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. Termin i miejsce otwarcia ofert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:</w:t>
      </w:r>
    </w:p>
    <w:p w:rsidR="00EF61DC" w:rsidRDefault="00EF61DC" w:rsidP="00991FB0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F61D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Otwarcie ofert nast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ąpi w dniu </w:t>
      </w:r>
      <w:r w:rsidR="00F00AB5" w:rsidRPr="00F00A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22</w:t>
      </w:r>
      <w:r w:rsidR="00F567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C054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listopada</w:t>
      </w:r>
      <w:r w:rsidRPr="007523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201</w:t>
      </w:r>
      <w:r w:rsidR="00CE585E" w:rsidRPr="007523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Pr="007523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7523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</w:t>
      </w:r>
      <w:proofErr w:type="spellEnd"/>
      <w:r w:rsidRPr="007523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 o godz. 10,</w:t>
      </w:r>
      <w:r w:rsidR="00C054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30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Sali nr 212 (Galeria) I piętro w siedzibie Rybnickiego Centrum Kultury.</w:t>
      </w:r>
    </w:p>
    <w:p w:rsidR="008011B2" w:rsidRDefault="008011B2" w:rsidP="00991FB0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8011B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1</w:t>
      </w:r>
      <w:r w:rsidR="00991FB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2</w:t>
      </w:r>
      <w:r w:rsidRPr="008011B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. Wybór oferty:</w:t>
      </w:r>
    </w:p>
    <w:p w:rsidR="008011B2" w:rsidRDefault="008011B2" w:rsidP="00991FB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Wybór najkorzystniejszej oferty komisja przetargowa dokona podczas części niejawnej przetargu. Komisja przetargowa weźmie pod uwagę poniższe kryteria wp</w:t>
      </w:r>
      <w:r w:rsidR="009116BE">
        <w:rPr>
          <w:rFonts w:ascii="Times New Roman" w:eastAsia="Times New Roman" w:hAnsi="Times New Roman" w:cs="Times New Roman"/>
          <w:sz w:val="24"/>
          <w:szCs w:val="24"/>
          <w:lang w:eastAsia="pl-PL"/>
        </w:rPr>
        <w:t>ływające na atrakcyjność oferty: oferowany czynsz dzierżawny – 100 %.</w:t>
      </w:r>
    </w:p>
    <w:p w:rsidR="009116BE" w:rsidRPr="009116BE" w:rsidRDefault="009116BE" w:rsidP="00991FB0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9116B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1</w:t>
      </w:r>
      <w:r w:rsidR="00991FB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3</w:t>
      </w:r>
      <w:r w:rsidRPr="009116B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. Zastrzeżenia:</w:t>
      </w:r>
    </w:p>
    <w:p w:rsidR="009116BE" w:rsidRDefault="009116BE" w:rsidP="00991FB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Zastrzega się prawo do odwołania przetargu z uzasadnionych przyczyn oraz zamknięcia przetargu bez wybrania którejkolwiek z ofert.</w:t>
      </w:r>
    </w:p>
    <w:p w:rsidR="009116BE" w:rsidRPr="00991FB0" w:rsidRDefault="009116BE" w:rsidP="00991FB0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991FB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1</w:t>
      </w:r>
      <w:r w:rsidR="00991FB0" w:rsidRPr="00991FB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4</w:t>
      </w:r>
      <w:r w:rsidRPr="00991FB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. Zawarcie umowy dzierżawy:</w:t>
      </w:r>
    </w:p>
    <w:p w:rsidR="009116BE" w:rsidRDefault="00C05494" w:rsidP="00991FB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Dzierżawca wyznaczy termin do podpisania umowy po dokonaniu w</w:t>
      </w:r>
      <w:r w:rsidR="00F00AB5">
        <w:rPr>
          <w:rFonts w:ascii="Times New Roman" w:eastAsia="Times New Roman" w:hAnsi="Times New Roman" w:cs="Times New Roman"/>
          <w:sz w:val="24"/>
          <w:szCs w:val="24"/>
          <w:lang w:eastAsia="pl-PL"/>
        </w:rPr>
        <w:t>yboru najkorzystniejszej oferty.</w:t>
      </w:r>
    </w:p>
    <w:p w:rsidR="009116BE" w:rsidRPr="00991FB0" w:rsidRDefault="009116BE" w:rsidP="00991FB0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991FB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1</w:t>
      </w:r>
      <w:r w:rsidR="00991FB0" w:rsidRPr="00991FB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5</w:t>
      </w:r>
      <w:r w:rsidRPr="00991FB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. Skutki uchylenia się od zawarcia umowy dzierżawy:</w:t>
      </w:r>
    </w:p>
    <w:p w:rsidR="009116BE" w:rsidRDefault="009116BE" w:rsidP="00991FB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Oferent, którego ofert</w:t>
      </w:r>
      <w:r w:rsidR="00752373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została wybrana jako najkorzystniejsza, nie przystąpi do zawarcia umowy w miejscu i terminie podanym w zawiadomieniu, Wydzierżawiający może odstąpić od zawarcia umowy a wpłacone wadium nie podlega zwrotowi.</w:t>
      </w:r>
    </w:p>
    <w:p w:rsidR="009116BE" w:rsidRPr="008011B2" w:rsidRDefault="009116BE" w:rsidP="00991FB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Wadium wpłacone przez Oferenta, którego oferta została wybrana jako najkorzystniejsza zostanie zwrócone po zawarciu umowy pomniejszone o kwotę należnego czynszu dzierżawnego płatnego z góry za dany miesiąc.</w:t>
      </w:r>
    </w:p>
    <w:p w:rsidR="004B4CC7" w:rsidRDefault="004B4CC7" w:rsidP="00991FB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B4CC7" w:rsidRDefault="004B4CC7" w:rsidP="00991FB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B4CC7" w:rsidRDefault="00F00AB5" w:rsidP="00991FB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Rybnik, 18</w:t>
      </w:r>
      <w:r w:rsidR="0063231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632311">
        <w:rPr>
          <w:rFonts w:ascii="Times New Roman" w:eastAsia="Times New Roman" w:hAnsi="Times New Roman" w:cs="Times New Roman"/>
          <w:sz w:val="24"/>
          <w:szCs w:val="24"/>
          <w:lang w:eastAsia="pl-PL"/>
        </w:rPr>
        <w:t>0.2011</w:t>
      </w:r>
      <w:r w:rsidR="004B4C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4B4CC7" w:rsidRDefault="004B4CC7" w:rsidP="00991FB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……………………………………….</w:t>
      </w:r>
    </w:p>
    <w:p w:rsidR="00991FB0" w:rsidRDefault="004B4CC7" w:rsidP="00991FB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(podpis dyrektora RCK)</w:t>
      </w:r>
    </w:p>
    <w:p w:rsidR="004B4CC7" w:rsidRDefault="004B4CC7" w:rsidP="00991FB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B4CC7" w:rsidRDefault="004B4CC7" w:rsidP="00991FB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B4CC7" w:rsidRDefault="004B4CC7" w:rsidP="00991FB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61DC" w:rsidRDefault="00EF61DC" w:rsidP="00C950A3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61DC" w:rsidRDefault="00EF61DC" w:rsidP="00C950A3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EF61DC" w:rsidSect="0004629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0AB5" w:rsidRDefault="00F00AB5" w:rsidP="00752373">
      <w:pPr>
        <w:spacing w:after="0" w:line="240" w:lineRule="auto"/>
      </w:pPr>
      <w:r>
        <w:separator/>
      </w:r>
    </w:p>
  </w:endnote>
  <w:endnote w:type="continuationSeparator" w:id="0">
    <w:p w:rsidR="00F00AB5" w:rsidRDefault="00F00AB5" w:rsidP="00752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AB5" w:rsidRPr="00752373" w:rsidRDefault="00F00AB5">
    <w:pPr>
      <w:pStyle w:val="Stopka"/>
      <w:rPr>
        <w:sz w:val="18"/>
        <w:szCs w:val="18"/>
      </w:rPr>
    </w:pPr>
    <w:r w:rsidRPr="00752373">
      <w:rPr>
        <w:sz w:val="18"/>
        <w:szCs w:val="18"/>
      </w:rPr>
      <w:t>Sporządziła: Alicja Klimek-Buszko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0AB5" w:rsidRDefault="00F00AB5" w:rsidP="00752373">
      <w:pPr>
        <w:spacing w:after="0" w:line="240" w:lineRule="auto"/>
      </w:pPr>
      <w:r>
        <w:separator/>
      </w:r>
    </w:p>
  </w:footnote>
  <w:footnote w:type="continuationSeparator" w:id="0">
    <w:p w:rsidR="00F00AB5" w:rsidRDefault="00F00AB5" w:rsidP="007523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87297"/>
    <w:multiLevelType w:val="hybridMultilevel"/>
    <w:tmpl w:val="BA76DBAE"/>
    <w:lvl w:ilvl="0" w:tplc="04150017">
      <w:start w:val="1"/>
      <w:numFmt w:val="lowerLetter"/>
      <w:lvlText w:val="%1)"/>
      <w:lvlJc w:val="left"/>
      <w:pPr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B045B2"/>
    <w:multiLevelType w:val="hybridMultilevel"/>
    <w:tmpl w:val="0F8CE4A2"/>
    <w:lvl w:ilvl="0" w:tplc="04150011">
      <w:start w:val="1"/>
      <w:numFmt w:val="decimal"/>
      <w:lvlText w:val="%1)"/>
      <w:lvlJc w:val="left"/>
      <w:pPr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0BD9"/>
    <w:rsid w:val="00005885"/>
    <w:rsid w:val="00046291"/>
    <w:rsid w:val="000666E7"/>
    <w:rsid w:val="00093CD9"/>
    <w:rsid w:val="000E58BD"/>
    <w:rsid w:val="000E7B93"/>
    <w:rsid w:val="001055F5"/>
    <w:rsid w:val="00146B97"/>
    <w:rsid w:val="00181F5B"/>
    <w:rsid w:val="00194066"/>
    <w:rsid w:val="001C1F06"/>
    <w:rsid w:val="002418AF"/>
    <w:rsid w:val="00251650"/>
    <w:rsid w:val="002C409D"/>
    <w:rsid w:val="0030219E"/>
    <w:rsid w:val="00311357"/>
    <w:rsid w:val="00335EC7"/>
    <w:rsid w:val="0033668D"/>
    <w:rsid w:val="003777E8"/>
    <w:rsid w:val="003A6F14"/>
    <w:rsid w:val="003B7846"/>
    <w:rsid w:val="003C2121"/>
    <w:rsid w:val="00445589"/>
    <w:rsid w:val="00445743"/>
    <w:rsid w:val="00465F04"/>
    <w:rsid w:val="00470BD9"/>
    <w:rsid w:val="004B4CC7"/>
    <w:rsid w:val="005A477E"/>
    <w:rsid w:val="005F53B7"/>
    <w:rsid w:val="00615481"/>
    <w:rsid w:val="00632311"/>
    <w:rsid w:val="006329DC"/>
    <w:rsid w:val="0067699D"/>
    <w:rsid w:val="0068035F"/>
    <w:rsid w:val="00684B71"/>
    <w:rsid w:val="006853BF"/>
    <w:rsid w:val="006F1717"/>
    <w:rsid w:val="00752373"/>
    <w:rsid w:val="00766CD3"/>
    <w:rsid w:val="00773002"/>
    <w:rsid w:val="00776DDF"/>
    <w:rsid w:val="007A5C0F"/>
    <w:rsid w:val="007B280B"/>
    <w:rsid w:val="007C2515"/>
    <w:rsid w:val="008011B2"/>
    <w:rsid w:val="00880EF5"/>
    <w:rsid w:val="0088535B"/>
    <w:rsid w:val="008B37D5"/>
    <w:rsid w:val="00911433"/>
    <w:rsid w:val="009116BE"/>
    <w:rsid w:val="009602FB"/>
    <w:rsid w:val="00991FB0"/>
    <w:rsid w:val="009B35E9"/>
    <w:rsid w:val="009E0B57"/>
    <w:rsid w:val="009E4C8E"/>
    <w:rsid w:val="009F0861"/>
    <w:rsid w:val="009F17B5"/>
    <w:rsid w:val="00A06929"/>
    <w:rsid w:val="00A66FD5"/>
    <w:rsid w:val="00AE6126"/>
    <w:rsid w:val="00B021A6"/>
    <w:rsid w:val="00B033CB"/>
    <w:rsid w:val="00B316EA"/>
    <w:rsid w:val="00B512DF"/>
    <w:rsid w:val="00BD69C6"/>
    <w:rsid w:val="00C05494"/>
    <w:rsid w:val="00C42052"/>
    <w:rsid w:val="00C950A3"/>
    <w:rsid w:val="00CC10FF"/>
    <w:rsid w:val="00CC6B60"/>
    <w:rsid w:val="00CC6E5E"/>
    <w:rsid w:val="00CC73BC"/>
    <w:rsid w:val="00CD3C4B"/>
    <w:rsid w:val="00CE585E"/>
    <w:rsid w:val="00D168DC"/>
    <w:rsid w:val="00D53459"/>
    <w:rsid w:val="00D64E0B"/>
    <w:rsid w:val="00E7124C"/>
    <w:rsid w:val="00E714F7"/>
    <w:rsid w:val="00E76BFA"/>
    <w:rsid w:val="00EF61DC"/>
    <w:rsid w:val="00EF670B"/>
    <w:rsid w:val="00F00AB5"/>
    <w:rsid w:val="00F5232F"/>
    <w:rsid w:val="00F5670E"/>
    <w:rsid w:val="00F762CB"/>
    <w:rsid w:val="00FA4155"/>
    <w:rsid w:val="00FB2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6291"/>
  </w:style>
  <w:style w:type="paragraph" w:styleId="Nagwek3">
    <w:name w:val="heading 3"/>
    <w:basedOn w:val="Normalny"/>
    <w:link w:val="Nagwek3Znak"/>
    <w:uiPriority w:val="9"/>
    <w:qFormat/>
    <w:rsid w:val="00470B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470BD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unhideWhenUsed/>
    <w:rsid w:val="00470BD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F171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7523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52373"/>
  </w:style>
  <w:style w:type="paragraph" w:styleId="Stopka">
    <w:name w:val="footer"/>
    <w:basedOn w:val="Normalny"/>
    <w:link w:val="StopkaZnak"/>
    <w:uiPriority w:val="99"/>
    <w:semiHidden/>
    <w:unhideWhenUsed/>
    <w:rsid w:val="007523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52373"/>
  </w:style>
  <w:style w:type="paragraph" w:customStyle="1" w:styleId="Akapitzlist1">
    <w:name w:val="Akapit z listą1"/>
    <w:basedOn w:val="Normalny"/>
    <w:uiPriority w:val="34"/>
    <w:qFormat/>
    <w:rsid w:val="00632311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9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BD357-9CCE-4701-8B29-34658E451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3</Pages>
  <Words>724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</dc:creator>
  <cp:lastModifiedBy>alicja</cp:lastModifiedBy>
  <cp:revision>13</cp:revision>
  <cp:lastPrinted>2011-10-18T12:06:00Z</cp:lastPrinted>
  <dcterms:created xsi:type="dcterms:W3CDTF">2011-02-22T12:56:00Z</dcterms:created>
  <dcterms:modified xsi:type="dcterms:W3CDTF">2011-10-18T12:13:00Z</dcterms:modified>
</cp:coreProperties>
</file>