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F0" w:rsidRPr="0084370D" w:rsidRDefault="009820F0" w:rsidP="009820F0">
      <w:pPr>
        <w:jc w:val="both"/>
        <w:rPr>
          <w:rFonts w:ascii="Tahoma" w:hAnsi="Tahoma"/>
          <w:sz w:val="18"/>
          <w:szCs w:val="18"/>
        </w:rPr>
      </w:pPr>
      <w:r w:rsidRPr="0084370D">
        <w:rPr>
          <w:sz w:val="18"/>
          <w:szCs w:val="18"/>
        </w:rPr>
        <w:tab/>
      </w:r>
      <w:r>
        <w:rPr>
          <w:sz w:val="18"/>
          <w:szCs w:val="18"/>
        </w:rPr>
        <w:t>Sprawa: 0</w:t>
      </w:r>
      <w:r w:rsidR="00FB3D53">
        <w:rPr>
          <w:sz w:val="18"/>
          <w:szCs w:val="18"/>
        </w:rPr>
        <w:t>3/AR</w:t>
      </w:r>
      <w:r>
        <w:rPr>
          <w:sz w:val="18"/>
          <w:szCs w:val="18"/>
        </w:rPr>
        <w:t>/RCK/2015</w:t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  <w:r w:rsidRPr="0084370D">
        <w:rPr>
          <w:sz w:val="18"/>
          <w:szCs w:val="18"/>
        </w:rPr>
        <w:tab/>
      </w:r>
    </w:p>
    <w:p w:rsidR="009820F0" w:rsidRPr="0084370D" w:rsidRDefault="009820F0" w:rsidP="009820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820F0" w:rsidRDefault="009820F0" w:rsidP="009820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Rybnickie Centrum Kultury</w:t>
      </w:r>
    </w:p>
    <w:p w:rsidR="009820F0" w:rsidRPr="0084370D" w:rsidRDefault="009820F0" w:rsidP="009820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Plac Teatralny 1</w:t>
      </w:r>
    </w:p>
    <w:p w:rsidR="009820F0" w:rsidRPr="0084370D" w:rsidRDefault="009820F0" w:rsidP="009820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 w:cs="Tahoma"/>
          <w:b/>
          <w:bCs/>
          <w:sz w:val="18"/>
          <w:szCs w:val="18"/>
        </w:rPr>
      </w:pPr>
      <w:r w:rsidRPr="0084370D">
        <w:rPr>
          <w:rFonts w:ascii="Tahoma" w:hAnsi="Tahoma" w:cs="Tahoma"/>
          <w:b/>
          <w:bCs/>
          <w:sz w:val="18"/>
          <w:szCs w:val="18"/>
        </w:rPr>
        <w:t>44-200 Rybnik</w:t>
      </w:r>
    </w:p>
    <w:p w:rsidR="009820F0" w:rsidRPr="0084370D" w:rsidRDefault="009820F0" w:rsidP="009820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820F0" w:rsidRPr="0084370D" w:rsidRDefault="009820F0" w:rsidP="009820F0">
      <w:pPr>
        <w:pStyle w:val="Nagwek1"/>
        <w:jc w:val="left"/>
        <w:rPr>
          <w:rFonts w:ascii="Courier New" w:hAnsi="Courier New" w:cs="Courier New"/>
          <w:b/>
          <w:sz w:val="18"/>
          <w:szCs w:val="18"/>
        </w:rPr>
      </w:pPr>
    </w:p>
    <w:p w:rsidR="009820F0" w:rsidRDefault="009820F0" w:rsidP="009820F0">
      <w:pPr>
        <w:pStyle w:val="Nagwek1"/>
        <w:jc w:val="left"/>
        <w:rPr>
          <w:rFonts w:ascii="Courier New" w:hAnsi="Courier New" w:cs="Courier New"/>
          <w:b/>
          <w:sz w:val="22"/>
          <w:szCs w:val="22"/>
        </w:rPr>
      </w:pPr>
    </w:p>
    <w:p w:rsidR="009820F0" w:rsidRDefault="009820F0" w:rsidP="009820F0">
      <w:pPr>
        <w:pStyle w:val="Nagwek1"/>
        <w:jc w:val="left"/>
        <w:rPr>
          <w:rFonts w:ascii="Courier New" w:hAnsi="Courier New" w:cs="Courier New"/>
          <w:b/>
          <w:sz w:val="22"/>
          <w:szCs w:val="22"/>
        </w:rPr>
      </w:pPr>
    </w:p>
    <w:p w:rsidR="009820F0" w:rsidRPr="00AB6161" w:rsidRDefault="009820F0" w:rsidP="009820F0">
      <w:pPr>
        <w:pStyle w:val="Nagwek1"/>
        <w:jc w:val="left"/>
        <w:rPr>
          <w:rFonts w:ascii="Courier New" w:hAnsi="Courier New" w:cs="Courier New"/>
          <w:b/>
          <w:sz w:val="22"/>
          <w:szCs w:val="22"/>
        </w:rPr>
      </w:pPr>
      <w:r w:rsidRPr="00AB6161">
        <w:rPr>
          <w:rFonts w:ascii="Courier New" w:hAnsi="Courier New" w:cs="Courier New"/>
          <w:b/>
          <w:sz w:val="22"/>
          <w:szCs w:val="22"/>
        </w:rPr>
        <w:t>Zbiorcze zestawienie ofert złożonych w postępowaniu</w:t>
      </w:r>
      <w:r>
        <w:rPr>
          <w:rFonts w:ascii="Courier New" w:hAnsi="Courier New" w:cs="Courier New"/>
          <w:b/>
          <w:sz w:val="22"/>
          <w:szCs w:val="22"/>
        </w:rPr>
        <w:t>: zadanie 1</w:t>
      </w:r>
    </w:p>
    <w:p w:rsidR="009820F0" w:rsidRDefault="009820F0" w:rsidP="009820F0">
      <w:pPr>
        <w:rPr>
          <w:rFonts w:ascii="Courier New" w:hAnsi="Courier New" w:cs="Courier New"/>
          <w:b/>
          <w:sz w:val="8"/>
          <w:szCs w:val="8"/>
        </w:rPr>
      </w:pPr>
    </w:p>
    <w:tbl>
      <w:tblPr>
        <w:tblW w:w="52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987"/>
        <w:gridCol w:w="1537"/>
        <w:gridCol w:w="3224"/>
        <w:gridCol w:w="3087"/>
      </w:tblGrid>
      <w:tr w:rsidR="009820F0" w:rsidRPr="0084370D" w:rsidTr="001A74B3">
        <w:trPr>
          <w:trHeight w:val="359"/>
          <w:tblHeader/>
        </w:trPr>
        <w:tc>
          <w:tcPr>
            <w:tcW w:w="258" w:type="pct"/>
            <w:shd w:val="clear" w:color="auto" w:fill="CCFFFF"/>
            <w:vAlign w:val="center"/>
          </w:tcPr>
          <w:p w:rsidR="009820F0" w:rsidRPr="005F3249" w:rsidRDefault="009820F0" w:rsidP="001121F6">
            <w:pPr>
              <w:jc w:val="center"/>
              <w:rPr>
                <w:sz w:val="22"/>
                <w:szCs w:val="22"/>
              </w:rPr>
            </w:pPr>
            <w:r w:rsidRPr="005F3249">
              <w:rPr>
                <w:sz w:val="22"/>
                <w:szCs w:val="22"/>
              </w:rPr>
              <w:t>Numer oferty</w:t>
            </w:r>
          </w:p>
        </w:tc>
        <w:tc>
          <w:tcPr>
            <w:tcW w:w="2052" w:type="pct"/>
            <w:shd w:val="clear" w:color="auto" w:fill="CCFFFF"/>
            <w:vAlign w:val="center"/>
          </w:tcPr>
          <w:p w:rsidR="009820F0" w:rsidRPr="005F3249" w:rsidRDefault="009820F0" w:rsidP="001121F6">
            <w:pPr>
              <w:jc w:val="center"/>
              <w:rPr>
                <w:sz w:val="22"/>
                <w:szCs w:val="22"/>
              </w:rPr>
            </w:pPr>
            <w:r w:rsidRPr="005F3249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20F0" w:rsidRPr="005F3249" w:rsidRDefault="009820F0" w:rsidP="001121F6">
            <w:pPr>
              <w:pStyle w:val="Tekstpodstawowy"/>
              <w:jc w:val="center"/>
              <w:rPr>
                <w:szCs w:val="22"/>
              </w:rPr>
            </w:pPr>
            <w:r w:rsidRPr="005F3249">
              <w:rPr>
                <w:szCs w:val="22"/>
              </w:rPr>
              <w:t>Cena brutto</w:t>
            </w:r>
          </w:p>
          <w:p w:rsidR="009820F0" w:rsidRPr="005F3249" w:rsidRDefault="009820F0" w:rsidP="001121F6">
            <w:pPr>
              <w:pStyle w:val="Tekstpodstawowy"/>
              <w:jc w:val="center"/>
              <w:rPr>
                <w:szCs w:val="22"/>
              </w:rPr>
            </w:pPr>
            <w:r w:rsidRPr="005F3249">
              <w:rPr>
                <w:szCs w:val="22"/>
              </w:rPr>
              <w:t>[PLN]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20F0" w:rsidRPr="005F3249" w:rsidRDefault="00FD1D06" w:rsidP="00FD1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druku i dostawy gotowego materiału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20F0" w:rsidRPr="005F3249" w:rsidRDefault="009820F0" w:rsidP="001121F6">
            <w:pPr>
              <w:jc w:val="center"/>
              <w:rPr>
                <w:sz w:val="22"/>
                <w:szCs w:val="22"/>
              </w:rPr>
            </w:pPr>
            <w:r w:rsidRPr="005F3249">
              <w:rPr>
                <w:sz w:val="22"/>
                <w:szCs w:val="22"/>
              </w:rPr>
              <w:t>Termin wykonania</w:t>
            </w:r>
          </w:p>
        </w:tc>
      </w:tr>
      <w:tr w:rsidR="009820F0" w:rsidRPr="0084370D" w:rsidTr="001A74B3">
        <w:trPr>
          <w:cantSplit/>
          <w:trHeight w:val="33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F0" w:rsidRPr="00AB6161" w:rsidRDefault="009820F0" w:rsidP="001121F6">
            <w:pPr>
              <w:jc w:val="center"/>
            </w:pPr>
            <w:r w:rsidRPr="00AB6161">
              <w:t>1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F0" w:rsidRDefault="00FD1D06" w:rsidP="00982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Drukarnia Sil-Veg-Druk s.c. Pawelak</w:t>
            </w:r>
            <w:r w:rsidR="002E3B84">
              <w:rPr>
                <w:b/>
                <w:bCs/>
              </w:rPr>
              <w:t xml:space="preserve"> J. Pełka </w:t>
            </w:r>
            <w:r>
              <w:rPr>
                <w:b/>
                <w:bCs/>
              </w:rPr>
              <w:t>D.</w:t>
            </w:r>
            <w:r w:rsidR="002E3B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Śmich D.</w:t>
            </w:r>
          </w:p>
          <w:p w:rsidR="00FD1D06" w:rsidRPr="00AB6161" w:rsidRDefault="00FD1D06" w:rsidP="00982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42-700 Lubliniec ul. Niegolewskich 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F0" w:rsidRPr="00AB6161" w:rsidRDefault="00FD1D06" w:rsidP="00FD1D06">
            <w:pPr>
              <w:jc w:val="center"/>
            </w:pPr>
            <w:r>
              <w:t>46254,15 zł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F0" w:rsidRPr="00AB6161" w:rsidRDefault="00FD1D06" w:rsidP="001121F6">
            <w:pPr>
              <w:jc w:val="center"/>
            </w:pPr>
            <w:r>
              <w:t>brak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F0" w:rsidRPr="00AB6161" w:rsidRDefault="00FD1D06" w:rsidP="001121F6">
            <w:pPr>
              <w:jc w:val="center"/>
            </w:pPr>
            <w:r>
              <w:t>14 miesięcy</w:t>
            </w:r>
            <w:r w:rsidR="009820F0">
              <w:t xml:space="preserve"> </w:t>
            </w:r>
            <w:r w:rsidR="009820F0" w:rsidRPr="00AB6161">
              <w:t>od daty zawarcia umowy</w:t>
            </w:r>
          </w:p>
        </w:tc>
      </w:tr>
      <w:tr w:rsidR="00FD1D06" w:rsidRPr="0084370D" w:rsidTr="009660E5">
        <w:trPr>
          <w:cantSplit/>
          <w:trHeight w:val="33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AB6161" w:rsidRDefault="00FD1D06" w:rsidP="009660E5">
            <w:pPr>
              <w:jc w:val="center"/>
            </w:pPr>
            <w:r>
              <w:t>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8" w:rsidRDefault="00FD1D06" w:rsidP="0096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Jero Sp. z o.o. </w:t>
            </w:r>
          </w:p>
          <w:p w:rsidR="00FD1D06" w:rsidRPr="00AB6161" w:rsidRDefault="00FD1D06" w:rsidP="0096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Dobra 54 lok.41 00-312 Warszawa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AB6161" w:rsidRDefault="00FD1D06" w:rsidP="009660E5">
            <w:pPr>
              <w:jc w:val="center"/>
            </w:pPr>
            <w:r>
              <w:t>40405,50</w:t>
            </w:r>
            <w:r w:rsidRPr="00AB6161">
              <w:t xml:space="preserve"> zł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AB6161" w:rsidRDefault="00FD1D06" w:rsidP="009660E5">
            <w:pPr>
              <w:jc w:val="center"/>
            </w:pPr>
            <w:r>
              <w:t>2 dni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AB6161" w:rsidRDefault="00FD1D06" w:rsidP="009660E5">
            <w:pPr>
              <w:jc w:val="center"/>
            </w:pPr>
            <w:r>
              <w:t xml:space="preserve">14 miesięcy </w:t>
            </w:r>
            <w:r w:rsidRPr="00AB6161">
              <w:t>od daty zawarcia umowy</w:t>
            </w:r>
          </w:p>
        </w:tc>
      </w:tr>
      <w:tr w:rsidR="00FD1D06" w:rsidRPr="00FD1D06" w:rsidTr="009660E5">
        <w:trPr>
          <w:cantSplit/>
          <w:trHeight w:val="33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Default="00FD1D06" w:rsidP="009660E5">
            <w:pPr>
              <w:jc w:val="center"/>
            </w:pPr>
            <w:r>
              <w:t>3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8" w:rsidRDefault="00FD1D06" w:rsidP="00FD1D06">
            <w:pPr>
              <w:jc w:val="center"/>
              <w:rPr>
                <w:b/>
                <w:bCs/>
                <w:lang w:val="en-US"/>
              </w:rPr>
            </w:pPr>
            <w:r w:rsidRPr="00637A58">
              <w:rPr>
                <w:b/>
                <w:bCs/>
                <w:lang w:val="en-US"/>
              </w:rPr>
              <w:t xml:space="preserve">EVER GROUP Sp. z o.o. </w:t>
            </w:r>
          </w:p>
          <w:p w:rsidR="00FD1D06" w:rsidRPr="00FD1D06" w:rsidRDefault="00FD1D06" w:rsidP="00637A58">
            <w:pPr>
              <w:jc w:val="center"/>
              <w:rPr>
                <w:b/>
                <w:bCs/>
              </w:rPr>
            </w:pPr>
            <w:r w:rsidRPr="00637A58">
              <w:rPr>
                <w:b/>
                <w:bCs/>
                <w:lang w:val="en-US"/>
              </w:rPr>
              <w:t xml:space="preserve">ul. </w:t>
            </w:r>
            <w:r>
              <w:rPr>
                <w:b/>
                <w:bCs/>
              </w:rPr>
              <w:t>Woln</w:t>
            </w:r>
            <w:r w:rsidR="00637A58">
              <w:rPr>
                <w:b/>
                <w:bCs/>
              </w:rPr>
              <w:t>o</w:t>
            </w:r>
            <w:r>
              <w:rPr>
                <w:b/>
                <w:bCs/>
              </w:rPr>
              <w:t>ści 40/25 41-500 Chorzów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FD1D06" w:rsidRDefault="002E3B84" w:rsidP="009660E5">
            <w:pPr>
              <w:jc w:val="center"/>
            </w:pPr>
            <w:r>
              <w:t>34061,20 zł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FD1D06" w:rsidRDefault="002E3B84" w:rsidP="009660E5">
            <w:pPr>
              <w:jc w:val="center"/>
            </w:pPr>
            <w:r>
              <w:t>5 dni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FD1D06" w:rsidRDefault="002E3B84" w:rsidP="009660E5">
            <w:pPr>
              <w:jc w:val="center"/>
            </w:pPr>
            <w:r>
              <w:t xml:space="preserve">14 miesięcy </w:t>
            </w:r>
            <w:r w:rsidRPr="00AB6161">
              <w:t>od daty zawarcia umowy</w:t>
            </w:r>
          </w:p>
        </w:tc>
      </w:tr>
      <w:tr w:rsidR="002E3B84" w:rsidRPr="00FD1D06" w:rsidTr="009660E5">
        <w:trPr>
          <w:cantSplit/>
          <w:trHeight w:val="33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8" w:rsidRDefault="002E3B84" w:rsidP="00FD1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TONDO Poligrafia Reklama </w:t>
            </w:r>
          </w:p>
          <w:p w:rsidR="002E3B84" w:rsidRPr="00FD1D06" w:rsidRDefault="002E3B84" w:rsidP="00FD1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Okrzei 14/1 44-100 Gliwice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41013,00 zł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4 dni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 xml:space="preserve">14 miesięcy </w:t>
            </w:r>
            <w:r w:rsidRPr="00AB6161">
              <w:t>od daty zawarcia umowy</w:t>
            </w:r>
          </w:p>
        </w:tc>
      </w:tr>
      <w:tr w:rsidR="002E3B84" w:rsidRPr="00FD1D06" w:rsidTr="009660E5">
        <w:trPr>
          <w:cantSplit/>
          <w:trHeight w:val="337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5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8" w:rsidRDefault="002E3B84" w:rsidP="002E3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Printy Poland Poligrafia  Sp. z o.o. </w:t>
            </w:r>
          </w:p>
          <w:p w:rsidR="002E3B84" w:rsidRDefault="002E3B84" w:rsidP="00637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Kard. Wyszyńskiego paw. 5</w:t>
            </w:r>
            <w:r w:rsidR="00637A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44-300 Wodzisław Śląski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34337,10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>3</w:t>
            </w:r>
            <w:r w:rsidR="00637A58">
              <w:t xml:space="preserve"> dni</w:t>
            </w:r>
            <w:bookmarkStart w:id="0" w:name="_GoBack"/>
            <w:bookmarkEnd w:id="0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84" w:rsidRDefault="002E3B84" w:rsidP="009660E5">
            <w:pPr>
              <w:jc w:val="center"/>
            </w:pPr>
            <w:r>
              <w:t xml:space="preserve">14 miesięcy </w:t>
            </w:r>
            <w:r w:rsidRPr="00AB6161">
              <w:t>od daty zawarcia umowy</w:t>
            </w:r>
          </w:p>
        </w:tc>
      </w:tr>
    </w:tbl>
    <w:p w:rsidR="00FD1D06" w:rsidRPr="00FD1D06" w:rsidRDefault="00FD1D06" w:rsidP="00FD1D06">
      <w:pPr>
        <w:ind w:left="6381" w:firstLine="709"/>
        <w:rPr>
          <w:sz w:val="22"/>
          <w:szCs w:val="22"/>
        </w:rPr>
      </w:pPr>
    </w:p>
    <w:p w:rsidR="009820F0" w:rsidRPr="00FD1D06" w:rsidRDefault="009820F0" w:rsidP="009820F0">
      <w:pPr>
        <w:ind w:left="6381" w:firstLine="709"/>
        <w:rPr>
          <w:sz w:val="22"/>
          <w:szCs w:val="22"/>
        </w:rPr>
      </w:pPr>
    </w:p>
    <w:p w:rsidR="009820F0" w:rsidRPr="00FD1D06" w:rsidRDefault="009820F0" w:rsidP="009820F0">
      <w:pPr>
        <w:ind w:left="6381" w:firstLine="709"/>
        <w:rPr>
          <w:sz w:val="22"/>
          <w:szCs w:val="22"/>
        </w:rPr>
      </w:pPr>
    </w:p>
    <w:p w:rsidR="009820F0" w:rsidRPr="00FD1D06" w:rsidRDefault="009820F0" w:rsidP="009820F0">
      <w:pPr>
        <w:ind w:left="6381" w:firstLine="709"/>
        <w:rPr>
          <w:sz w:val="22"/>
          <w:szCs w:val="22"/>
        </w:rPr>
      </w:pPr>
    </w:p>
    <w:p w:rsidR="009820F0" w:rsidRPr="00FD1D06" w:rsidRDefault="009820F0" w:rsidP="009820F0">
      <w:pPr>
        <w:ind w:left="6381" w:firstLine="709"/>
        <w:rPr>
          <w:sz w:val="22"/>
          <w:szCs w:val="22"/>
        </w:rPr>
      </w:pPr>
    </w:p>
    <w:p w:rsidR="009820F0" w:rsidRPr="00FD1D06" w:rsidRDefault="002E3B84" w:rsidP="009820F0">
      <w:pPr>
        <w:ind w:left="6381" w:firstLine="709"/>
        <w:rPr>
          <w:color w:val="FFFFFF"/>
          <w:sz w:val="22"/>
          <w:szCs w:val="22"/>
        </w:rPr>
      </w:pPr>
      <w:r>
        <w:rPr>
          <w:sz w:val="22"/>
          <w:szCs w:val="22"/>
        </w:rPr>
        <w:t>4</w:t>
      </w:r>
      <w:r w:rsidR="009820F0" w:rsidRPr="00FD1D06">
        <w:rPr>
          <w:sz w:val="22"/>
          <w:szCs w:val="22"/>
        </w:rPr>
        <w:t xml:space="preserve"> </w:t>
      </w:r>
      <w:r>
        <w:rPr>
          <w:sz w:val="22"/>
          <w:szCs w:val="22"/>
        </w:rPr>
        <w:t>luty</w:t>
      </w:r>
      <w:r w:rsidR="009820F0" w:rsidRPr="00FD1D06">
        <w:rPr>
          <w:sz w:val="22"/>
          <w:szCs w:val="22"/>
        </w:rPr>
        <w:t xml:space="preserve"> 2015 r.</w:t>
      </w:r>
    </w:p>
    <w:p w:rsidR="009820F0" w:rsidRPr="0084370D" w:rsidRDefault="009820F0" w:rsidP="009820F0">
      <w:pPr>
        <w:ind w:left="7090" w:firstLine="709"/>
        <w:rPr>
          <w:i/>
          <w:sz w:val="18"/>
          <w:szCs w:val="18"/>
        </w:rPr>
      </w:pPr>
      <w:r w:rsidRPr="00FD1D06">
        <w:rPr>
          <w:color w:val="FFFFFF"/>
          <w:sz w:val="18"/>
          <w:szCs w:val="18"/>
        </w:rPr>
        <w:t xml:space="preserve">a </w:t>
      </w:r>
      <w:r w:rsidRPr="00FD1D06">
        <w:rPr>
          <w:rFonts w:ascii="Tahoma" w:hAnsi="Tahoma"/>
          <w:sz w:val="18"/>
          <w:szCs w:val="18"/>
        </w:rPr>
        <w:t xml:space="preserve">               </w:t>
      </w:r>
      <w:r w:rsidRPr="00FD1D06">
        <w:rPr>
          <w:rFonts w:ascii="Tahoma" w:hAnsi="Tahoma"/>
          <w:sz w:val="18"/>
          <w:szCs w:val="18"/>
        </w:rPr>
        <w:tab/>
        <w:t xml:space="preserve">  ................................................................</w:t>
      </w:r>
      <w:r w:rsidRPr="0084370D">
        <w:rPr>
          <w:rFonts w:ascii="Tahoma" w:hAnsi="Tahoma"/>
          <w:sz w:val="18"/>
          <w:szCs w:val="18"/>
        </w:rPr>
        <w:t>...........</w:t>
      </w:r>
      <w:r w:rsidRPr="0084370D">
        <w:rPr>
          <w:i/>
          <w:sz w:val="18"/>
          <w:szCs w:val="18"/>
        </w:rPr>
        <w:t xml:space="preserve"> </w:t>
      </w:r>
    </w:p>
    <w:p w:rsidR="009820F0" w:rsidRPr="0084370D" w:rsidRDefault="009820F0" w:rsidP="009820F0">
      <w:pPr>
        <w:tabs>
          <w:tab w:val="left" w:pos="9639"/>
        </w:tabs>
        <w:ind w:left="7799"/>
        <w:rPr>
          <w:sz w:val="18"/>
          <w:szCs w:val="18"/>
        </w:rPr>
      </w:pPr>
      <w:r w:rsidRPr="0084370D">
        <w:rPr>
          <w:i/>
          <w:sz w:val="18"/>
          <w:szCs w:val="18"/>
        </w:rPr>
        <w:t xml:space="preserve">                            </w:t>
      </w:r>
      <w:r>
        <w:rPr>
          <w:i/>
          <w:sz w:val="18"/>
          <w:szCs w:val="18"/>
        </w:rPr>
        <w:tab/>
      </w:r>
      <w:r w:rsidRPr="0084370D">
        <w:rPr>
          <w:i/>
          <w:sz w:val="18"/>
          <w:szCs w:val="18"/>
        </w:rPr>
        <w:t xml:space="preserve"> (</w:t>
      </w:r>
      <w:r w:rsidRPr="0084370D">
        <w:rPr>
          <w:rFonts w:ascii="Tahoma" w:hAnsi="Tahoma" w:cs="Tahoma"/>
          <w:i/>
          <w:sz w:val="18"/>
          <w:szCs w:val="18"/>
        </w:rPr>
        <w:t>podpis osoby sporządzającej zestawienie</w:t>
      </w:r>
      <w:r w:rsidRPr="0084370D">
        <w:rPr>
          <w:i/>
          <w:sz w:val="18"/>
          <w:szCs w:val="18"/>
        </w:rPr>
        <w:t xml:space="preserve">) </w:t>
      </w:r>
    </w:p>
    <w:p w:rsidR="009820F0" w:rsidRPr="0084370D" w:rsidRDefault="009820F0" w:rsidP="009820F0">
      <w:pPr>
        <w:rPr>
          <w:sz w:val="18"/>
          <w:szCs w:val="18"/>
        </w:rPr>
      </w:pPr>
    </w:p>
    <w:p w:rsidR="006879ED" w:rsidRDefault="006879ED"/>
    <w:sectPr w:rsidR="006879ED">
      <w:footerReference w:type="default" r:id="rId6"/>
      <w:pgSz w:w="16840" w:h="11907" w:orient="landscape" w:code="9"/>
      <w:pgMar w:top="709" w:right="1418" w:bottom="567" w:left="1418" w:header="709" w:footer="6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0A" w:rsidRDefault="001E4F0A" w:rsidP="009820F0">
      <w:r>
        <w:separator/>
      </w:r>
    </w:p>
  </w:endnote>
  <w:endnote w:type="continuationSeparator" w:id="0">
    <w:p w:rsidR="001E4F0A" w:rsidRDefault="001E4F0A" w:rsidP="009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CF" w:rsidRDefault="009820F0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7088"/>
        <w:tab w:val="right" w:pos="14034"/>
      </w:tabs>
      <w:rPr>
        <w:rStyle w:val="Numerstrony"/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="00CD4821">
      <w:rPr>
        <w:rStyle w:val="Numerstrony"/>
        <w:sz w:val="16"/>
        <w:szCs w:val="16"/>
      </w:rPr>
      <w:fldChar w:fldCharType="begin"/>
    </w:r>
    <w:r w:rsidR="00CD4821">
      <w:rPr>
        <w:rStyle w:val="Numerstrony"/>
        <w:sz w:val="16"/>
        <w:szCs w:val="16"/>
      </w:rPr>
      <w:instrText xml:space="preserve"> PAGE </w:instrText>
    </w:r>
    <w:r w:rsidR="00CD4821">
      <w:rPr>
        <w:rStyle w:val="Numerstrony"/>
        <w:sz w:val="16"/>
        <w:szCs w:val="16"/>
      </w:rPr>
      <w:fldChar w:fldCharType="separate"/>
    </w:r>
    <w:r w:rsidR="00637A58">
      <w:rPr>
        <w:rStyle w:val="Numerstrony"/>
        <w:noProof/>
        <w:sz w:val="16"/>
        <w:szCs w:val="16"/>
      </w:rPr>
      <w:t>1</w:t>
    </w:r>
    <w:r w:rsidR="00CD4821">
      <w:rPr>
        <w:rStyle w:val="Numerstrony"/>
        <w:sz w:val="16"/>
        <w:szCs w:val="16"/>
      </w:rPr>
      <w:fldChar w:fldCharType="end"/>
    </w:r>
    <w:r w:rsidR="00CD4821">
      <w:rPr>
        <w:rStyle w:val="Numerstrony"/>
        <w:sz w:val="16"/>
        <w:szCs w:val="16"/>
      </w:rPr>
      <w:t>/1</w:t>
    </w:r>
  </w:p>
  <w:p w:rsidR="00D456CF" w:rsidRDefault="009820F0">
    <w:pPr>
      <w:pStyle w:val="Stopka"/>
      <w:tabs>
        <w:tab w:val="clear" w:pos="4536"/>
        <w:tab w:val="center" w:pos="851"/>
      </w:tabs>
      <w:ind w:right="360"/>
      <w:rPr>
        <w:sz w:val="16"/>
        <w:szCs w:val="16"/>
      </w:rPr>
    </w:pPr>
    <w:r>
      <w:rPr>
        <w:sz w:val="16"/>
        <w:szCs w:val="16"/>
      </w:rPr>
      <w:t>Rybnickie Centrum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0A" w:rsidRDefault="001E4F0A" w:rsidP="009820F0">
      <w:r>
        <w:separator/>
      </w:r>
    </w:p>
  </w:footnote>
  <w:footnote w:type="continuationSeparator" w:id="0">
    <w:p w:rsidR="001E4F0A" w:rsidRDefault="001E4F0A" w:rsidP="0098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F0"/>
    <w:rsid w:val="00020DF9"/>
    <w:rsid w:val="001A74B3"/>
    <w:rsid w:val="001B4B7E"/>
    <w:rsid w:val="001E4F0A"/>
    <w:rsid w:val="002E3B84"/>
    <w:rsid w:val="00637A58"/>
    <w:rsid w:val="006879ED"/>
    <w:rsid w:val="009820F0"/>
    <w:rsid w:val="00CD4821"/>
    <w:rsid w:val="00FB3D53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4368-D8A2-4E6C-B582-020E4F2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9820F0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20F0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9820F0"/>
    <w:pPr>
      <w:jc w:val="both"/>
    </w:pPr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820F0"/>
    <w:rPr>
      <w:rFonts w:ascii="Times New Roman" w:eastAsia="Times New Roman" w:hAnsi="Times New Roman" w:cs="Times New Roman"/>
      <w:szCs w:val="20"/>
    </w:rPr>
  </w:style>
  <w:style w:type="paragraph" w:styleId="Stopka">
    <w:name w:val="footer"/>
    <w:basedOn w:val="Normalny"/>
    <w:link w:val="StopkaZnak"/>
    <w:rsid w:val="009820F0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rsid w:val="00982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820F0"/>
  </w:style>
  <w:style w:type="paragraph" w:styleId="Nagwek">
    <w:name w:val="header"/>
    <w:basedOn w:val="Normalny"/>
    <w:link w:val="NagwekZnak"/>
    <w:uiPriority w:val="99"/>
    <w:unhideWhenUsed/>
    <w:rsid w:val="00982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0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Aleksandra Dworowy</cp:lastModifiedBy>
  <cp:revision>5</cp:revision>
  <dcterms:created xsi:type="dcterms:W3CDTF">2015-02-03T15:10:00Z</dcterms:created>
  <dcterms:modified xsi:type="dcterms:W3CDTF">2015-02-04T10:06:00Z</dcterms:modified>
</cp:coreProperties>
</file>